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u w:val="single"/>
        </w:rPr>
      </w:pPr>
      <w:r>
        <w:rPr>
          <w:b/>
          <w:bCs/>
          <w:u w:val="single"/>
        </w:rPr>
        <w:t>SPECIAL TRIBUTE TO MR. GEORGE OUMA OLOLA</w:t>
      </w:r>
    </w:p>
    <w:p>
      <w:pPr>
        <w:pStyle w:val="style0"/>
        <w:jc w:val="both"/>
        <w:rPr/>
      </w:pPr>
      <w:r>
        <w:t>My heart is</w:t>
      </w:r>
      <w:r>
        <w:t xml:space="preserve"> </w:t>
      </w:r>
      <w:r>
        <w:t xml:space="preserve">heavy today as I </w:t>
      </w:r>
      <w:r>
        <w:t xml:space="preserve">stand here to </w:t>
      </w:r>
      <w:r>
        <w:t xml:space="preserve">mourn the passing of </w:t>
      </w:r>
      <w:r>
        <w:t xml:space="preserve">a great man </w:t>
      </w:r>
      <w:r>
        <w:t xml:space="preserve">my former boss and mentor, </w:t>
      </w:r>
      <w:r>
        <w:t xml:space="preserve">Mr. </w:t>
      </w:r>
      <w:r>
        <w:t>George Ouma</w:t>
      </w:r>
      <w:r>
        <w:t xml:space="preserve"> Olola. </w:t>
      </w:r>
      <w:r>
        <w:t>George was more than just a boss to me; he was a</w:t>
      </w:r>
      <w:r>
        <w:t xml:space="preserve"> father and</w:t>
      </w:r>
      <w:r>
        <w:t xml:space="preserve"> mentor who took chance on a young professional and gave me the opportunity to kickstart my career</w:t>
      </w:r>
      <w:r>
        <w:t xml:space="preserve"> as </w:t>
      </w:r>
      <w:r>
        <w:t xml:space="preserve">the doors of Miran Insurance Brokers </w:t>
      </w:r>
      <w:r>
        <w:t>opened</w:t>
      </w:r>
      <w:r>
        <w:t>.</w:t>
      </w:r>
      <w:r>
        <w:t xml:space="preserve"> </w:t>
      </w:r>
      <w:r>
        <w:t>I will always be grateful for the platform he provided and the belief he had in my potential. He created an environment where I wasn't afraid to ask questions or make mistakes, and in doing so, he fostered my growth and confidence. George's guidance was instrumental in shaping me into the professional I am today.</w:t>
      </w:r>
      <w:r>
        <w:t xml:space="preserve"> </w:t>
      </w:r>
      <w:r>
        <w:t>I</w:t>
      </w:r>
      <w:r>
        <w:t xml:space="preserve"> still recall</w:t>
      </w:r>
      <w:r>
        <w:t xml:space="preserve"> the way he patiently guided me through </w:t>
      </w:r>
      <w:r>
        <w:t xml:space="preserve">many </w:t>
      </w:r>
      <w:r>
        <w:t>challenges and celebrated my successes, big and small. He taught me the importance of hard work and integrity, lessons that have stayed with me long after I left his team.</w:t>
      </w:r>
      <w:r>
        <w:t xml:space="preserve"> </w:t>
      </w:r>
    </w:p>
    <w:p>
      <w:pPr>
        <w:pStyle w:val="style0"/>
        <w:jc w:val="both"/>
        <w:rPr/>
      </w:pPr>
      <w:r>
        <w:t>I</w:t>
      </w:r>
      <w:r>
        <w:t xml:space="preserve"> </w:t>
      </w:r>
      <w:r>
        <w:t>remember</w:t>
      </w:r>
      <w:r>
        <w:t xml:space="preserve"> with nostalgia</w:t>
      </w:r>
      <w:r>
        <w:t xml:space="preserve"> how </w:t>
      </w:r>
      <w:r>
        <w:t>he taught me</w:t>
      </w:r>
      <w:r>
        <w:t xml:space="preserve"> to write official </w:t>
      </w:r>
      <w:r>
        <w:t>letters;</w:t>
      </w:r>
      <w:r>
        <w:t xml:space="preserve"> he would repeatedly correct my grammar and punctuation and choice of words for official communication / business English</w:t>
      </w:r>
      <w:r>
        <w:t>. George was proficient in letter writing an art i learn</w:t>
      </w:r>
      <w:r>
        <w:t>t</w:t>
      </w:r>
      <w:r>
        <w:t xml:space="preserve"> from him and later perfected. </w:t>
      </w:r>
      <w:r>
        <w:t>One of my fondest memories is when he</w:t>
      </w:r>
      <w:r>
        <w:t xml:space="preserve"> sat me down one evening </w:t>
      </w:r>
      <w:r>
        <w:t>to give m</w:t>
      </w:r>
      <w:r>
        <w:t>e</w:t>
      </w:r>
      <w:r>
        <w:t xml:space="preserve"> nuggets of wisdom </w:t>
      </w:r>
      <w:r>
        <w:t>and said ‘</w:t>
      </w:r>
      <w:r>
        <w:rPr>
          <w:b/>
          <w:bCs/>
        </w:rPr>
        <w:t>Mike learn to appreciate humble beginnings, you do not know what tomorrow will bring</w:t>
      </w:r>
      <w:r>
        <w:rPr>
          <w:b/>
          <w:bCs/>
        </w:rPr>
        <w:t xml:space="preserve">. You are in the right </w:t>
      </w:r>
      <w:r>
        <w:rPr>
          <w:b/>
          <w:bCs/>
        </w:rPr>
        <w:t xml:space="preserve">place </w:t>
      </w:r>
      <w:r>
        <w:rPr>
          <w:b/>
          <w:bCs/>
        </w:rPr>
        <w:t>and we will make it.</w:t>
      </w:r>
      <w:r>
        <w:t>”</w:t>
      </w:r>
      <w:r>
        <w:t xml:space="preserve"> During the formative years of Miran</w:t>
      </w:r>
      <w:r>
        <w:t xml:space="preserve">, computers were now gaining prominence in most business operations, and we didn’t have much of a choice. George took me to one of his friends who had a computer college and sponsored me for </w:t>
      </w:r>
      <w:r>
        <w:t xml:space="preserve">a </w:t>
      </w:r>
      <w:r>
        <w:t xml:space="preserve">short course after which we bought our first desk top computer. For some reason he was not quite motivated to work with computers and always believed in his ability to memorise things, he had a sharp mind and would remember most of the things without reference to files or computer memory. </w:t>
      </w:r>
    </w:p>
    <w:p>
      <w:pPr>
        <w:pStyle w:val="style0"/>
        <w:jc w:val="both"/>
        <w:rPr>
          <w:b/>
          <w:bCs/>
        </w:rPr>
      </w:pPr>
      <w:r>
        <w:t>George’s impact on my life is immeasurable</w:t>
      </w:r>
      <w:r>
        <w:t xml:space="preserve">, when i got elected in the Board of Insurance Institute of Kenya, George called to congratulate and celebrate me. He made me feel that for sure </w:t>
      </w:r>
      <w:r>
        <w:t xml:space="preserve">i had </w:t>
      </w:r>
      <w:r>
        <w:t xml:space="preserve">achieved something great </w:t>
      </w:r>
      <w:r>
        <w:t>. I am a better professional and a better person because of his mentorship.</w:t>
      </w:r>
      <w:r>
        <w:t xml:space="preserve"> </w:t>
      </w:r>
      <w:r>
        <w:t xml:space="preserve">His legacy lives on not just in the work he did, but in </w:t>
      </w:r>
      <w:r>
        <w:t xml:space="preserve">us </w:t>
      </w:r>
      <w:r>
        <w:t>the people he mentored and inspired. We will miss his leadership, wisdom, and kindness. My deepest condolences go out to his family</w:t>
      </w:r>
      <w:r>
        <w:t xml:space="preserve">, employees and </w:t>
      </w:r>
      <w:r>
        <w:t>colleagues</w:t>
      </w:r>
      <w:r>
        <w:t xml:space="preserve"> </w:t>
      </w:r>
      <w:r>
        <w:t xml:space="preserve">at Miran </w:t>
      </w:r>
      <w:r>
        <w:t xml:space="preserve">and </w:t>
      </w:r>
      <w:r>
        <w:t>all who knew him</w:t>
      </w:r>
      <w:r>
        <w:rPr>
          <w:b/>
          <w:bCs/>
        </w:rPr>
        <w:t>."</w:t>
      </w:r>
      <w:r>
        <w:rPr>
          <w:b/>
          <w:bCs/>
        </w:rPr>
        <w:t xml:space="preserve"> </w:t>
      </w:r>
      <w:r>
        <w:rPr>
          <w:b/>
          <w:bCs/>
        </w:rPr>
        <w:t xml:space="preserve"> Nind Mayom Wuod Alego, Nind Mokwe Wuon Lily, Wananere e Paradiso Maler. </w:t>
      </w:r>
      <w:r>
        <w:rPr>
          <w:b/>
          <w:bCs/>
        </w:rPr>
        <w:t>M</w:t>
      </w:r>
      <w:r>
        <w:rPr>
          <w:b/>
          <w:bCs/>
        </w:rPr>
        <w:t>ay your soul find eternal rest through the mercy of God.</w:t>
      </w:r>
    </w:p>
    <w:p>
      <w:pPr>
        <w:pStyle w:val="style0"/>
        <w:jc w:val="both"/>
        <w:rPr>
          <w:b/>
          <w:bCs/>
        </w:rPr>
      </w:pPr>
    </w:p>
    <w:p>
      <w:pPr>
        <w:pStyle w:val="style0"/>
        <w:jc w:val="both"/>
        <w:rPr>
          <w:b/>
          <w:bCs/>
          <w:u w:val="single"/>
        </w:rPr>
      </w:pPr>
      <w:r>
        <w:rPr>
          <w:b/>
          <w:bCs/>
          <w:u w:val="single"/>
        </w:rPr>
        <w:t>Michael Omondi</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0000000000000000000"/>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ba869bd-9663-40f9-9b5f-d85946667d9f"/>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77df77f7-0361-4507-a50b-bdd7d4e665a9"/>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40480c2-a647-4d93-83cf-300bfac016f9"/>
    <w:basedOn w:val="style65"/>
    <w:next w:val="style4099"/>
    <w:link w:val="style3"/>
    <w:uiPriority w:val="9"/>
    <w:rPr>
      <w:rFonts w:cs="宋体" w:eastAsia="宋体"/>
      <w:color w:val="0f4761"/>
      <w:sz w:val="28"/>
      <w:szCs w:val="28"/>
    </w:rPr>
  </w:style>
  <w:style w:type="character" w:customStyle="1" w:styleId="style4100">
    <w:name w:val="Heading 4 Char_238d6337-b251-4a76-8673-e9c685cdf798"/>
    <w:basedOn w:val="style65"/>
    <w:next w:val="style4100"/>
    <w:link w:val="style4"/>
    <w:uiPriority w:val="9"/>
    <w:rPr>
      <w:rFonts w:cs="宋体" w:eastAsia="宋体"/>
      <w:i/>
      <w:iCs/>
      <w:color w:val="0f4761"/>
    </w:rPr>
  </w:style>
  <w:style w:type="character" w:customStyle="1" w:styleId="style4101">
    <w:name w:val="Heading 5 Char_acb374fd-bdac-4dac-b541-8393fcc70e3a"/>
    <w:basedOn w:val="style65"/>
    <w:next w:val="style4101"/>
    <w:link w:val="style5"/>
    <w:uiPriority w:val="9"/>
    <w:rPr>
      <w:rFonts w:cs="宋体" w:eastAsia="宋体"/>
      <w:color w:val="0f4761"/>
    </w:rPr>
  </w:style>
  <w:style w:type="character" w:customStyle="1" w:styleId="style4102">
    <w:name w:val="Heading 6 Char_93013735-b187-4d23-95b8-1b78d70cf1ca"/>
    <w:basedOn w:val="style65"/>
    <w:next w:val="style4102"/>
    <w:link w:val="style6"/>
    <w:uiPriority w:val="9"/>
    <w:rPr>
      <w:rFonts w:cs="宋体" w:eastAsia="宋体"/>
      <w:i/>
      <w:iCs/>
      <w:color w:val="595959"/>
    </w:rPr>
  </w:style>
  <w:style w:type="character" w:customStyle="1" w:styleId="style4103">
    <w:name w:val="Heading 7 Char_ca243539-5b06-483e-82c3-9601738a9c40"/>
    <w:basedOn w:val="style65"/>
    <w:next w:val="style4103"/>
    <w:link w:val="style7"/>
    <w:uiPriority w:val="9"/>
    <w:rPr>
      <w:rFonts w:cs="宋体" w:eastAsia="宋体"/>
      <w:color w:val="595959"/>
    </w:rPr>
  </w:style>
  <w:style w:type="character" w:customStyle="1" w:styleId="style4104">
    <w:name w:val="Heading 8 Char_e42abb63-2d1f-4d66-a334-2c7722da9ffd"/>
    <w:basedOn w:val="style65"/>
    <w:next w:val="style4104"/>
    <w:link w:val="style8"/>
    <w:uiPriority w:val="9"/>
    <w:rPr>
      <w:rFonts w:cs="宋体" w:eastAsia="宋体"/>
      <w:i/>
      <w:iCs/>
      <w:color w:val="272727"/>
    </w:rPr>
  </w:style>
  <w:style w:type="character" w:customStyle="1" w:styleId="style4105">
    <w:name w:val="Heading 9 Char_cfd65995-1130-42b6-8efc-e347194accd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ed5cdcf5-b810-47b7-b894-d4650b8316c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804093f-291a-40d5-82e6-513591201dbc"/>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c31d21ba-4645-4bef-be9d-c1fe957a78f6"/>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Words>474</Words>
  <Pages>1</Pages>
  <Characters>2165</Characters>
  <Application>WPS Office</Application>
  <DocSecurity>0</DocSecurity>
  <Paragraphs>6</Paragraphs>
  <ScaleCrop>false</ScaleCrop>
  <LinksUpToDate>false</LinksUpToDate>
  <CharactersWithSpaces>2637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2025-08-03T09:33:00Z</dcterms:created>
  <dc:creator>Michael Omondi</dc:creator>
  <lastModifiedBy>CPH2525</lastModifiedBy>
  <dcterms:modified xsi:type="dcterms:W3CDTF">2025-08-03T11:52:20Z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693f8c5cfcd84aefa9619aebb7e5242b</vt:lpwstr>
  </property>
</Properties>
</file>